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8E" w:rsidRPr="00A152E2" w:rsidRDefault="00A0728E" w:rsidP="004B789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52E2">
        <w:rPr>
          <w:b/>
          <w:sz w:val="24"/>
          <w:szCs w:val="24"/>
        </w:rPr>
        <w:t xml:space="preserve">Has the </w:t>
      </w:r>
      <w:r w:rsidR="00A152E2" w:rsidRPr="00A152E2">
        <w:rPr>
          <w:b/>
          <w:sz w:val="24"/>
          <w:szCs w:val="24"/>
        </w:rPr>
        <w:t xml:space="preserve">FTIH/Phase 1 </w:t>
      </w:r>
      <w:r w:rsidR="004B7892" w:rsidRPr="00A152E2">
        <w:rPr>
          <w:b/>
          <w:sz w:val="24"/>
          <w:szCs w:val="24"/>
        </w:rPr>
        <w:t xml:space="preserve">clinical </w:t>
      </w:r>
      <w:r w:rsidRPr="00A152E2">
        <w:rPr>
          <w:b/>
          <w:sz w:val="24"/>
          <w:szCs w:val="24"/>
        </w:rPr>
        <w:t>trial commenced already?</w:t>
      </w:r>
    </w:p>
    <w:p w:rsidR="00A0728E" w:rsidRPr="0091462F" w:rsidRDefault="0091462F">
      <w:pPr>
        <w:rPr>
          <w:sz w:val="24"/>
          <w:szCs w:val="24"/>
        </w:rPr>
      </w:pPr>
      <w:r w:rsidRPr="00A152E2">
        <w:rPr>
          <w:sz w:val="36"/>
          <w:szCs w:val="36"/>
        </w:rPr>
        <w:t xml:space="preserve">If </w:t>
      </w:r>
      <w:r w:rsidR="00A0728E" w:rsidRPr="00A152E2">
        <w:rPr>
          <w:b/>
          <w:color w:val="00B050"/>
          <w:sz w:val="36"/>
          <w:szCs w:val="36"/>
        </w:rPr>
        <w:t>YES</w:t>
      </w:r>
      <w:r w:rsidRPr="0091462F">
        <w:rPr>
          <w:sz w:val="24"/>
          <w:szCs w:val="24"/>
        </w:rPr>
        <w:t>,</w:t>
      </w:r>
      <w:r w:rsidR="00334AF1" w:rsidRPr="0091462F">
        <w:rPr>
          <w:sz w:val="24"/>
          <w:szCs w:val="24"/>
        </w:rPr>
        <w:t xml:space="preserve"> </w:t>
      </w:r>
      <w:r w:rsidR="00334AF1" w:rsidRPr="00A152E2">
        <w:rPr>
          <w:sz w:val="24"/>
          <w:szCs w:val="24"/>
        </w:rPr>
        <w:t>please provide the following information</w:t>
      </w:r>
      <w:r w:rsidR="00A152E2">
        <w:rPr>
          <w:sz w:val="24"/>
          <w:szCs w:val="24"/>
        </w:rPr>
        <w:t xml:space="preserve"> </w:t>
      </w:r>
      <w:r w:rsidR="00A152E2" w:rsidRPr="00E05455">
        <w:rPr>
          <w:sz w:val="24"/>
          <w:szCs w:val="24"/>
          <w:u w:val="single"/>
        </w:rPr>
        <w:t>with your ethics application</w:t>
      </w:r>
      <w:r w:rsidR="00A55766" w:rsidRPr="00A152E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1462F" w:rsidRPr="0091462F" w:rsidTr="00E2448B">
        <w:tc>
          <w:tcPr>
            <w:tcW w:w="9016" w:type="dxa"/>
            <w:gridSpan w:val="2"/>
          </w:tcPr>
          <w:p w:rsidR="0091462F" w:rsidRPr="0091462F" w:rsidRDefault="0091462F">
            <w:pPr>
              <w:rPr>
                <w:b/>
                <w:sz w:val="24"/>
                <w:szCs w:val="24"/>
              </w:rPr>
            </w:pPr>
            <w:r w:rsidRPr="0091462F">
              <w:rPr>
                <w:b/>
                <w:sz w:val="24"/>
                <w:szCs w:val="24"/>
              </w:rPr>
              <w:t>Status of trial</w:t>
            </w:r>
          </w:p>
        </w:tc>
      </w:tr>
      <w:tr w:rsidR="00A0728E" w:rsidRPr="0091462F" w:rsidTr="00E05455">
        <w:tc>
          <w:tcPr>
            <w:tcW w:w="4106" w:type="dxa"/>
          </w:tcPr>
          <w:p w:rsidR="00A0728E" w:rsidRPr="00B04884" w:rsidRDefault="00A152E2" w:rsidP="0091462F">
            <w:r w:rsidRPr="00B04884">
              <w:t>Country/countries where the trial has commenced</w:t>
            </w:r>
          </w:p>
        </w:tc>
        <w:tc>
          <w:tcPr>
            <w:tcW w:w="4910" w:type="dxa"/>
          </w:tcPr>
          <w:p w:rsidR="00A0728E" w:rsidRPr="00B04884" w:rsidRDefault="00A0728E"/>
        </w:tc>
      </w:tr>
      <w:tr w:rsidR="00A0728E" w:rsidRPr="0091462F" w:rsidTr="00E05455">
        <w:tc>
          <w:tcPr>
            <w:tcW w:w="4106" w:type="dxa"/>
          </w:tcPr>
          <w:p w:rsidR="00A0728E" w:rsidRPr="00B04884" w:rsidRDefault="00A152E2" w:rsidP="00E05455">
            <w:r w:rsidRPr="00B04884">
              <w:t>Regulatory authority approval e.g. FDA IND number</w:t>
            </w:r>
            <w:r w:rsidR="00E05455">
              <w:t>,</w:t>
            </w:r>
            <w:r w:rsidRPr="00B04884">
              <w:t xml:space="preserve"> evidence of approval to proceed</w:t>
            </w:r>
            <w:r w:rsidR="00E05455">
              <w:t>,</w:t>
            </w:r>
            <w:r>
              <w:rPr>
                <w:sz w:val="24"/>
                <w:szCs w:val="24"/>
              </w:rPr>
              <w:t xml:space="preserve"> version and date of approved protocol</w:t>
            </w:r>
          </w:p>
        </w:tc>
        <w:tc>
          <w:tcPr>
            <w:tcW w:w="4910" w:type="dxa"/>
          </w:tcPr>
          <w:p w:rsidR="00A0728E" w:rsidRPr="00B04884" w:rsidRDefault="00A0728E"/>
        </w:tc>
      </w:tr>
      <w:tr w:rsidR="0091462F" w:rsidRPr="0091462F" w:rsidTr="003E429E">
        <w:tc>
          <w:tcPr>
            <w:tcW w:w="9016" w:type="dxa"/>
            <w:gridSpan w:val="2"/>
          </w:tcPr>
          <w:p w:rsidR="0091462F" w:rsidRPr="0091462F" w:rsidRDefault="0091462F" w:rsidP="0091462F">
            <w:pPr>
              <w:rPr>
                <w:sz w:val="24"/>
                <w:szCs w:val="24"/>
              </w:rPr>
            </w:pPr>
            <w:r w:rsidRPr="0091462F">
              <w:rPr>
                <w:b/>
                <w:sz w:val="24"/>
                <w:szCs w:val="24"/>
              </w:rPr>
              <w:t>Status of participants</w:t>
            </w:r>
          </w:p>
        </w:tc>
      </w:tr>
      <w:tr w:rsidR="00A0728E" w:rsidRPr="0091462F" w:rsidTr="00E05455">
        <w:tc>
          <w:tcPr>
            <w:tcW w:w="4106" w:type="dxa"/>
          </w:tcPr>
          <w:p w:rsidR="00A0728E" w:rsidRPr="00B04884" w:rsidRDefault="0091462F">
            <w:r w:rsidRPr="00B04884">
              <w:t>Number o</w:t>
            </w:r>
            <w:r w:rsidR="00A0728E" w:rsidRPr="00B04884">
              <w:t xml:space="preserve">n </w:t>
            </w:r>
            <w:r w:rsidR="00A152E2">
              <w:t xml:space="preserve">FTIH </w:t>
            </w:r>
            <w:r w:rsidR="00A0728E" w:rsidRPr="00B04884">
              <w:t>treatment</w:t>
            </w:r>
          </w:p>
        </w:tc>
        <w:tc>
          <w:tcPr>
            <w:tcW w:w="4910" w:type="dxa"/>
          </w:tcPr>
          <w:p w:rsidR="00A0728E" w:rsidRPr="00B04884" w:rsidRDefault="00A0728E"/>
        </w:tc>
      </w:tr>
      <w:tr w:rsidR="00A0728E" w:rsidRPr="0091462F" w:rsidTr="00E05455">
        <w:tc>
          <w:tcPr>
            <w:tcW w:w="4106" w:type="dxa"/>
          </w:tcPr>
          <w:p w:rsidR="00A0728E" w:rsidRPr="00B04884" w:rsidRDefault="0091462F" w:rsidP="0091462F">
            <w:r w:rsidRPr="00B04884">
              <w:t>Number o</w:t>
            </w:r>
            <w:r w:rsidR="00A0728E" w:rsidRPr="00B04884">
              <w:t xml:space="preserve">ff </w:t>
            </w:r>
            <w:r w:rsidR="00A152E2">
              <w:t xml:space="preserve">FTIH </w:t>
            </w:r>
            <w:r w:rsidR="00A0728E" w:rsidRPr="00B04884">
              <w:t>treatment</w:t>
            </w:r>
          </w:p>
        </w:tc>
        <w:tc>
          <w:tcPr>
            <w:tcW w:w="4910" w:type="dxa"/>
          </w:tcPr>
          <w:p w:rsidR="00A0728E" w:rsidRPr="00B04884" w:rsidRDefault="00A0728E"/>
        </w:tc>
      </w:tr>
      <w:tr w:rsidR="0091462F" w:rsidRPr="0091462F" w:rsidTr="00CD566A">
        <w:tc>
          <w:tcPr>
            <w:tcW w:w="9016" w:type="dxa"/>
            <w:gridSpan w:val="2"/>
          </w:tcPr>
          <w:p w:rsidR="0091462F" w:rsidRPr="00B04884" w:rsidRDefault="0091462F" w:rsidP="002821EC">
            <w:r w:rsidRPr="00B04884">
              <w:t>For participants off treatment:</w:t>
            </w:r>
          </w:p>
        </w:tc>
      </w:tr>
      <w:tr w:rsidR="0091462F" w:rsidRPr="0091462F" w:rsidTr="00E05455">
        <w:tc>
          <w:tcPr>
            <w:tcW w:w="4106" w:type="dxa"/>
          </w:tcPr>
          <w:p w:rsidR="0091462F" w:rsidRPr="00B04884" w:rsidRDefault="0091462F">
            <w:r w:rsidRPr="00B04884">
              <w:t>Number completed treatment per protocol</w:t>
            </w:r>
          </w:p>
        </w:tc>
        <w:tc>
          <w:tcPr>
            <w:tcW w:w="4910" w:type="dxa"/>
          </w:tcPr>
          <w:p w:rsidR="0091462F" w:rsidRPr="00B04884" w:rsidRDefault="0091462F"/>
        </w:tc>
      </w:tr>
      <w:tr w:rsidR="0091462F" w:rsidRPr="0091462F" w:rsidTr="00E05455">
        <w:tc>
          <w:tcPr>
            <w:tcW w:w="4106" w:type="dxa"/>
          </w:tcPr>
          <w:p w:rsidR="0091462F" w:rsidRPr="00B04884" w:rsidRDefault="0091462F">
            <w:r w:rsidRPr="00B04884">
              <w:t>Number stopped treatment per protocol</w:t>
            </w:r>
            <w:r w:rsidR="002821EC">
              <w:t>. Provide</w:t>
            </w:r>
            <w:r w:rsidR="002821EC" w:rsidRPr="00B04884">
              <w:t xml:space="preserve"> reason</w:t>
            </w:r>
            <w:r w:rsidR="002821EC">
              <w:t>(s</w:t>
            </w:r>
            <w:r w:rsidR="002821EC" w:rsidRPr="00B04884">
              <w:t>)</w:t>
            </w:r>
          </w:p>
        </w:tc>
        <w:tc>
          <w:tcPr>
            <w:tcW w:w="4910" w:type="dxa"/>
          </w:tcPr>
          <w:p w:rsidR="0091462F" w:rsidRPr="00B04884" w:rsidRDefault="0091462F"/>
        </w:tc>
      </w:tr>
      <w:tr w:rsidR="0091462F" w:rsidRPr="0091462F" w:rsidTr="00E05455">
        <w:tc>
          <w:tcPr>
            <w:tcW w:w="4106" w:type="dxa"/>
          </w:tcPr>
          <w:p w:rsidR="0091462F" w:rsidRPr="00B04884" w:rsidRDefault="0091462F" w:rsidP="002821EC">
            <w:r w:rsidRPr="00B04884">
              <w:t>Number stop</w:t>
            </w:r>
            <w:r w:rsidR="002821EC">
              <w:t>ped treatment for other reason. Provide</w:t>
            </w:r>
            <w:r w:rsidRPr="00B04884">
              <w:t xml:space="preserve"> reason</w:t>
            </w:r>
            <w:r w:rsidR="002821EC">
              <w:t>(s</w:t>
            </w:r>
            <w:r w:rsidRPr="00B04884">
              <w:t>)</w:t>
            </w:r>
          </w:p>
        </w:tc>
        <w:tc>
          <w:tcPr>
            <w:tcW w:w="4910" w:type="dxa"/>
          </w:tcPr>
          <w:p w:rsidR="0091462F" w:rsidRPr="00B04884" w:rsidRDefault="0091462F"/>
        </w:tc>
      </w:tr>
      <w:tr w:rsidR="0091462F" w:rsidRPr="0091462F" w:rsidTr="00272CB8">
        <w:tc>
          <w:tcPr>
            <w:tcW w:w="9016" w:type="dxa"/>
            <w:gridSpan w:val="2"/>
          </w:tcPr>
          <w:p w:rsidR="0091462F" w:rsidRPr="0091462F" w:rsidRDefault="0091462F" w:rsidP="0091462F">
            <w:pPr>
              <w:rPr>
                <w:b/>
                <w:sz w:val="24"/>
                <w:szCs w:val="24"/>
              </w:rPr>
            </w:pPr>
            <w:r w:rsidRPr="0091462F">
              <w:rPr>
                <w:b/>
                <w:sz w:val="24"/>
                <w:szCs w:val="24"/>
              </w:rPr>
              <w:t xml:space="preserve">Safety </w:t>
            </w:r>
            <w:r>
              <w:rPr>
                <w:b/>
                <w:sz w:val="24"/>
                <w:szCs w:val="24"/>
              </w:rPr>
              <w:t>information</w:t>
            </w:r>
          </w:p>
        </w:tc>
      </w:tr>
      <w:tr w:rsidR="0091462F" w:rsidRPr="0091462F" w:rsidTr="00E05455">
        <w:tc>
          <w:tcPr>
            <w:tcW w:w="4106" w:type="dxa"/>
          </w:tcPr>
          <w:p w:rsidR="0091462F" w:rsidRPr="00B04884" w:rsidRDefault="0091462F">
            <w:r w:rsidRPr="00B04884">
              <w:t xml:space="preserve">Have any urgent safety measures been implemented? If yes, </w:t>
            </w:r>
            <w:r w:rsidR="00B04884" w:rsidRPr="00B04884">
              <w:t>provide description of event(s)</w:t>
            </w:r>
          </w:p>
        </w:tc>
        <w:tc>
          <w:tcPr>
            <w:tcW w:w="4910" w:type="dxa"/>
          </w:tcPr>
          <w:p w:rsidR="0091462F" w:rsidRPr="00B04884" w:rsidRDefault="0091462F"/>
        </w:tc>
      </w:tr>
      <w:tr w:rsidR="00A0728E" w:rsidRPr="0091462F" w:rsidTr="00E05455">
        <w:tc>
          <w:tcPr>
            <w:tcW w:w="4106" w:type="dxa"/>
          </w:tcPr>
          <w:p w:rsidR="00A0728E" w:rsidRPr="00B04884" w:rsidRDefault="0091462F">
            <w:r w:rsidRPr="00B04884">
              <w:t>Have any s</w:t>
            </w:r>
            <w:r w:rsidR="00A0728E" w:rsidRPr="00B04884">
              <w:t>ignificant safety events</w:t>
            </w:r>
            <w:r w:rsidRPr="00B04884">
              <w:t xml:space="preserve"> occurred? If yes, </w:t>
            </w:r>
            <w:r w:rsidR="00B04884" w:rsidRPr="00B04884">
              <w:t>provide description of event(s)</w:t>
            </w:r>
          </w:p>
        </w:tc>
        <w:tc>
          <w:tcPr>
            <w:tcW w:w="4910" w:type="dxa"/>
          </w:tcPr>
          <w:p w:rsidR="00A0728E" w:rsidRPr="00B04884" w:rsidRDefault="00A0728E"/>
        </w:tc>
      </w:tr>
    </w:tbl>
    <w:p w:rsidR="00E05455" w:rsidRPr="00B04884" w:rsidRDefault="00E05455">
      <w:pPr>
        <w:rPr>
          <w:sz w:val="16"/>
          <w:szCs w:val="16"/>
        </w:rPr>
      </w:pPr>
    </w:p>
    <w:p w:rsidR="00A0728E" w:rsidRPr="00A152E2" w:rsidRDefault="0091462F">
      <w:pPr>
        <w:rPr>
          <w:sz w:val="36"/>
          <w:szCs w:val="36"/>
        </w:rPr>
      </w:pPr>
      <w:r w:rsidRPr="00A152E2">
        <w:rPr>
          <w:sz w:val="36"/>
          <w:szCs w:val="36"/>
        </w:rPr>
        <w:t xml:space="preserve">If </w:t>
      </w:r>
      <w:r w:rsidRPr="00A152E2">
        <w:rPr>
          <w:b/>
          <w:color w:val="FF0000"/>
          <w:sz w:val="36"/>
          <w:szCs w:val="36"/>
        </w:rPr>
        <w:t>NO</w:t>
      </w:r>
      <w:r w:rsidRPr="00A152E2">
        <w:rPr>
          <w:sz w:val="36"/>
          <w:szCs w:val="36"/>
        </w:rPr>
        <w:t>,</w:t>
      </w:r>
      <w:r w:rsidR="00A0728E" w:rsidRPr="00A152E2">
        <w:rPr>
          <w:sz w:val="36"/>
          <w:szCs w:val="36"/>
        </w:rPr>
        <w:t xml:space="preserve"> go to </w:t>
      </w:r>
      <w:proofErr w:type="gramStart"/>
      <w:r w:rsidR="00A0728E" w:rsidRPr="00A152E2">
        <w:rPr>
          <w:b/>
          <w:sz w:val="36"/>
          <w:szCs w:val="36"/>
        </w:rPr>
        <w:t>2</w:t>
      </w:r>
      <w:proofErr w:type="gramEnd"/>
      <w:r w:rsidR="00A0728E" w:rsidRPr="00A152E2">
        <w:rPr>
          <w:sz w:val="36"/>
          <w:szCs w:val="36"/>
        </w:rPr>
        <w:t xml:space="preserve"> </w:t>
      </w:r>
    </w:p>
    <w:p w:rsidR="002821EC" w:rsidRDefault="002821EC" w:rsidP="00A152E2">
      <w:pPr>
        <w:pStyle w:val="NoSpacing"/>
        <w:rPr>
          <w:sz w:val="16"/>
          <w:szCs w:val="16"/>
        </w:rPr>
      </w:pPr>
    </w:p>
    <w:p w:rsidR="00E05455" w:rsidRPr="00E05455" w:rsidRDefault="00E05455" w:rsidP="00A152E2">
      <w:pPr>
        <w:pStyle w:val="NoSpacing"/>
        <w:rPr>
          <w:sz w:val="16"/>
          <w:szCs w:val="16"/>
        </w:rPr>
      </w:pPr>
    </w:p>
    <w:p w:rsidR="00A0728E" w:rsidRPr="00A152E2" w:rsidRDefault="00A0728E" w:rsidP="002821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52E2">
        <w:rPr>
          <w:b/>
          <w:sz w:val="24"/>
          <w:szCs w:val="24"/>
        </w:rPr>
        <w:t xml:space="preserve">Has the trial </w:t>
      </w:r>
      <w:proofErr w:type="gramStart"/>
      <w:r w:rsidRPr="00A152E2">
        <w:rPr>
          <w:b/>
          <w:sz w:val="24"/>
          <w:szCs w:val="24"/>
        </w:rPr>
        <w:t xml:space="preserve">been assessed and approved to proceed by the </w:t>
      </w:r>
      <w:r w:rsidR="00B04884" w:rsidRPr="00A152E2">
        <w:rPr>
          <w:b/>
          <w:sz w:val="24"/>
          <w:szCs w:val="24"/>
        </w:rPr>
        <w:t xml:space="preserve">US </w:t>
      </w:r>
      <w:r w:rsidRPr="00A152E2">
        <w:rPr>
          <w:b/>
          <w:sz w:val="24"/>
          <w:szCs w:val="24"/>
        </w:rPr>
        <w:t xml:space="preserve">FDA or </w:t>
      </w:r>
      <w:r w:rsidR="00A152E2" w:rsidRPr="00A152E2">
        <w:rPr>
          <w:b/>
          <w:sz w:val="24"/>
          <w:szCs w:val="24"/>
        </w:rPr>
        <w:t xml:space="preserve">an </w:t>
      </w:r>
      <w:r w:rsidRPr="00A152E2">
        <w:rPr>
          <w:b/>
          <w:sz w:val="24"/>
          <w:szCs w:val="24"/>
        </w:rPr>
        <w:t>equivalent regulatory authority</w:t>
      </w:r>
      <w:proofErr w:type="gramEnd"/>
      <w:r w:rsidRPr="00A152E2">
        <w:rPr>
          <w:b/>
          <w:sz w:val="24"/>
          <w:szCs w:val="24"/>
        </w:rPr>
        <w:t>?</w:t>
      </w:r>
    </w:p>
    <w:p w:rsidR="00623E94" w:rsidRDefault="00B04884" w:rsidP="00A152E2">
      <w:pPr>
        <w:rPr>
          <w:sz w:val="24"/>
          <w:szCs w:val="24"/>
        </w:rPr>
      </w:pPr>
      <w:r w:rsidRPr="00B04884">
        <w:rPr>
          <w:sz w:val="28"/>
          <w:szCs w:val="28"/>
        </w:rPr>
        <w:t xml:space="preserve">If </w:t>
      </w:r>
      <w:proofErr w:type="gramStart"/>
      <w:r w:rsidR="00A0728E" w:rsidRPr="00B04884">
        <w:rPr>
          <w:b/>
          <w:color w:val="00B050"/>
          <w:sz w:val="28"/>
          <w:szCs w:val="28"/>
        </w:rPr>
        <w:t>YES</w:t>
      </w:r>
      <w:r w:rsidR="00E05455">
        <w:rPr>
          <w:sz w:val="24"/>
          <w:szCs w:val="24"/>
        </w:rPr>
        <w:t>:</w:t>
      </w:r>
      <w:proofErr w:type="gramEnd"/>
      <w:r w:rsidR="00E05455">
        <w:rPr>
          <w:sz w:val="24"/>
          <w:szCs w:val="24"/>
        </w:rPr>
        <w:t xml:space="preserve"> </w:t>
      </w:r>
      <w:r w:rsidR="00A152E2">
        <w:rPr>
          <w:sz w:val="24"/>
          <w:szCs w:val="24"/>
        </w:rPr>
        <w:t xml:space="preserve">Please provide </w:t>
      </w:r>
      <w:r w:rsidR="00A152E2" w:rsidRPr="00E05455">
        <w:rPr>
          <w:sz w:val="24"/>
          <w:szCs w:val="24"/>
          <w:u w:val="single"/>
        </w:rPr>
        <w:t>with your ethics application</w:t>
      </w:r>
      <w:r w:rsidR="00A152E2" w:rsidRPr="00A152E2">
        <w:rPr>
          <w:sz w:val="24"/>
          <w:szCs w:val="24"/>
        </w:rPr>
        <w:t xml:space="preserve"> </w:t>
      </w:r>
      <w:r w:rsidR="00A0728E" w:rsidRPr="0091462F">
        <w:rPr>
          <w:sz w:val="24"/>
          <w:szCs w:val="24"/>
        </w:rPr>
        <w:t>evidence of review and approval to proceed</w:t>
      </w:r>
      <w:r w:rsidR="00A152E2">
        <w:rPr>
          <w:sz w:val="24"/>
          <w:szCs w:val="24"/>
        </w:rPr>
        <w:t xml:space="preserve"> e.g. FDA IND number, </w:t>
      </w:r>
      <w:r>
        <w:rPr>
          <w:sz w:val="24"/>
          <w:szCs w:val="24"/>
        </w:rPr>
        <w:t>evidence of approval to proceed</w:t>
      </w:r>
      <w:r w:rsidR="00A152E2">
        <w:rPr>
          <w:sz w:val="24"/>
          <w:szCs w:val="24"/>
        </w:rPr>
        <w:t xml:space="preserve"> and version and date of approved protocol.</w:t>
      </w:r>
      <w:bookmarkStart w:id="0" w:name="_GoBack"/>
      <w:bookmarkEnd w:id="0"/>
    </w:p>
    <w:p w:rsidR="00E05455" w:rsidRPr="00E05455" w:rsidRDefault="00E05455" w:rsidP="00A152E2">
      <w:pPr>
        <w:rPr>
          <w:sz w:val="16"/>
          <w:szCs w:val="16"/>
        </w:rPr>
      </w:pPr>
    </w:p>
    <w:p w:rsidR="00A0728E" w:rsidRPr="00B04884" w:rsidRDefault="00B04884" w:rsidP="00A55766">
      <w:pPr>
        <w:rPr>
          <w:sz w:val="24"/>
          <w:szCs w:val="24"/>
        </w:rPr>
      </w:pPr>
      <w:r w:rsidRPr="00B04884">
        <w:rPr>
          <w:sz w:val="28"/>
          <w:szCs w:val="28"/>
        </w:rPr>
        <w:t xml:space="preserve">If </w:t>
      </w:r>
      <w:r w:rsidR="00A0728E" w:rsidRPr="00B04884">
        <w:rPr>
          <w:b/>
          <w:color w:val="FF0000"/>
          <w:sz w:val="28"/>
          <w:szCs w:val="28"/>
        </w:rPr>
        <w:t>NO</w:t>
      </w:r>
      <w:r w:rsidR="00A0728E" w:rsidRPr="0091462F">
        <w:rPr>
          <w:sz w:val="24"/>
          <w:szCs w:val="24"/>
        </w:rPr>
        <w:t>:</w:t>
      </w:r>
      <w:r>
        <w:rPr>
          <w:sz w:val="24"/>
          <w:szCs w:val="24"/>
        </w:rPr>
        <w:t xml:space="preserve">  Independent expert review of pre-clinical data </w:t>
      </w:r>
      <w:proofErr w:type="gramStart"/>
      <w:r w:rsidRPr="00A152E2">
        <w:rPr>
          <w:sz w:val="24"/>
          <w:szCs w:val="24"/>
          <w:u w:val="single"/>
        </w:rPr>
        <w:t>must be completed</w:t>
      </w:r>
      <w:proofErr w:type="gramEnd"/>
      <w:r w:rsidRPr="00A152E2">
        <w:rPr>
          <w:sz w:val="24"/>
          <w:szCs w:val="24"/>
          <w:u w:val="single"/>
        </w:rPr>
        <w:t xml:space="preserve"> before</w:t>
      </w:r>
      <w:r>
        <w:rPr>
          <w:sz w:val="24"/>
          <w:szCs w:val="24"/>
        </w:rPr>
        <w:t xml:space="preserve"> a submission can be made to the Peter MacCallum Cancer Centre Ethics Committee</w:t>
      </w:r>
      <w:r w:rsidR="00A55766">
        <w:rPr>
          <w:sz w:val="24"/>
          <w:szCs w:val="24"/>
        </w:rPr>
        <w:t xml:space="preserve">. </w:t>
      </w:r>
      <w:r w:rsidR="00A152E2">
        <w:rPr>
          <w:sz w:val="24"/>
          <w:szCs w:val="24"/>
        </w:rPr>
        <w:t xml:space="preserve"> </w:t>
      </w:r>
      <w:r w:rsidR="00A55766" w:rsidRPr="00623E94">
        <w:rPr>
          <w:b/>
          <w:sz w:val="28"/>
          <w:szCs w:val="28"/>
        </w:rPr>
        <w:t>Contact</w:t>
      </w:r>
      <w:r w:rsidR="00A55766" w:rsidRPr="00623E94">
        <w:rPr>
          <w:sz w:val="28"/>
          <w:szCs w:val="28"/>
        </w:rPr>
        <w:t xml:space="preserve"> </w:t>
      </w:r>
      <w:hyperlink r:id="rId7" w:history="1">
        <w:r w:rsidR="00A55766" w:rsidRPr="00623E94">
          <w:rPr>
            <w:rStyle w:val="Hyperlink"/>
            <w:b/>
            <w:sz w:val="28"/>
            <w:szCs w:val="28"/>
          </w:rPr>
          <w:t>ethics@petermac.org</w:t>
        </w:r>
      </w:hyperlink>
      <w:r w:rsidR="00A55766">
        <w:rPr>
          <w:sz w:val="24"/>
          <w:szCs w:val="24"/>
        </w:rPr>
        <w:t xml:space="preserve"> regarding process for expert review</w:t>
      </w:r>
      <w:r w:rsidR="00A55766" w:rsidRPr="00A55766">
        <w:rPr>
          <w:sz w:val="24"/>
          <w:szCs w:val="24"/>
        </w:rPr>
        <w:t xml:space="preserve"> </w:t>
      </w:r>
      <w:r w:rsidR="00A55766">
        <w:rPr>
          <w:sz w:val="24"/>
          <w:szCs w:val="24"/>
        </w:rPr>
        <w:t>of pre-clinical data.</w:t>
      </w:r>
    </w:p>
    <w:sectPr w:rsidR="00A0728E" w:rsidRPr="00B0488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84" w:rsidRDefault="00B04884" w:rsidP="00B04884">
      <w:pPr>
        <w:spacing w:after="0" w:line="240" w:lineRule="auto"/>
      </w:pPr>
      <w:r>
        <w:separator/>
      </w:r>
    </w:p>
  </w:endnote>
  <w:endnote w:type="continuationSeparator" w:id="0">
    <w:p w:rsidR="00B04884" w:rsidRDefault="00B04884" w:rsidP="00B0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BE" w:rsidRDefault="006349BE" w:rsidP="006349BE">
    <w:pPr>
      <w:pStyle w:val="Footer"/>
      <w:jc w:val="right"/>
    </w:pPr>
    <w:r>
      <w:t>Document date: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84" w:rsidRDefault="00B04884" w:rsidP="00B04884">
      <w:pPr>
        <w:spacing w:after="0" w:line="240" w:lineRule="auto"/>
      </w:pPr>
      <w:r>
        <w:separator/>
      </w:r>
    </w:p>
  </w:footnote>
  <w:footnote w:type="continuationSeparator" w:id="0">
    <w:p w:rsidR="00B04884" w:rsidRDefault="00B04884" w:rsidP="00B0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5" w:type="dxa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1E0" w:firstRow="1" w:lastRow="1" w:firstColumn="1" w:lastColumn="1" w:noHBand="0" w:noVBand="0"/>
    </w:tblPr>
    <w:tblGrid>
      <w:gridCol w:w="4237"/>
      <w:gridCol w:w="5148"/>
    </w:tblGrid>
    <w:tr w:rsidR="00B04884" w:rsidRPr="00ED6470" w:rsidTr="00A152E2">
      <w:trPr>
        <w:trHeight w:val="934"/>
        <w:tblCellSpacing w:w="20" w:type="dxa"/>
      </w:trPr>
      <w:tc>
        <w:tcPr>
          <w:tcW w:w="4177" w:type="dxa"/>
          <w:shd w:val="clear" w:color="auto" w:fill="auto"/>
        </w:tcPr>
        <w:p w:rsidR="00B04884" w:rsidRDefault="00B04884" w:rsidP="00B04884">
          <w:pPr>
            <w:ind w:right="1500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4445</wp:posOffset>
                </wp:positionV>
                <wp:extent cx="1978025" cy="607060"/>
                <wp:effectExtent l="0" t="0" r="3175" b="2540"/>
                <wp:wrapNone/>
                <wp:docPr id="1" name="Picture 1" descr="Z:\Communications &amp; Marketing\Visual identity + corporate assets\Peter Mac Brand\Logo\PMAC_FINAL_APPROVED_BRAND\PMAC_FINAL_APPROVED_BRAND\PMAC_MASTER_CMYK_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Communications &amp; Marketing\Visual identity + corporate assets\Peter Mac Brand\Logo\PMAC_FINAL_APPROVED_BRAND\PMAC_FINAL_APPROVED_BRAND\PMAC_MASTER_CMYK_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04884" w:rsidRPr="00337E1B" w:rsidRDefault="00B04884" w:rsidP="00B04884">
          <w:pPr>
            <w:ind w:right="1500"/>
          </w:pPr>
        </w:p>
      </w:tc>
      <w:tc>
        <w:tcPr>
          <w:tcW w:w="5088" w:type="dxa"/>
          <w:vMerge w:val="restart"/>
          <w:shd w:val="clear" w:color="auto" w:fill="auto"/>
          <w:vAlign w:val="center"/>
        </w:tcPr>
        <w:p w:rsidR="004B7892" w:rsidRPr="004B7892" w:rsidRDefault="004B7892" w:rsidP="004B7892">
          <w:pPr>
            <w:rPr>
              <w:b/>
              <w:sz w:val="32"/>
              <w:szCs w:val="32"/>
            </w:rPr>
          </w:pPr>
          <w:r w:rsidRPr="004B7892">
            <w:rPr>
              <w:b/>
              <w:sz w:val="32"/>
              <w:szCs w:val="32"/>
            </w:rPr>
            <w:t xml:space="preserve">FTIH/Phase I </w:t>
          </w:r>
          <w:r w:rsidR="002821EC">
            <w:rPr>
              <w:b/>
              <w:sz w:val="32"/>
              <w:szCs w:val="32"/>
            </w:rPr>
            <w:t>C</w:t>
          </w:r>
          <w:r w:rsidRPr="004B7892">
            <w:rPr>
              <w:b/>
              <w:sz w:val="32"/>
              <w:szCs w:val="32"/>
            </w:rPr>
            <w:t xml:space="preserve">linical </w:t>
          </w:r>
          <w:r w:rsidR="002821EC">
            <w:rPr>
              <w:b/>
              <w:sz w:val="32"/>
              <w:szCs w:val="32"/>
            </w:rPr>
            <w:t>T</w:t>
          </w:r>
          <w:r w:rsidRPr="004B7892">
            <w:rPr>
              <w:b/>
              <w:sz w:val="32"/>
              <w:szCs w:val="32"/>
            </w:rPr>
            <w:t>rials:</w:t>
          </w:r>
        </w:p>
        <w:p w:rsidR="00B04884" w:rsidRPr="004B7892" w:rsidRDefault="004B7892" w:rsidP="004B7892">
          <w:pPr>
            <w:rPr>
              <w:b/>
              <w:sz w:val="28"/>
              <w:szCs w:val="28"/>
            </w:rPr>
          </w:pPr>
          <w:r w:rsidRPr="0091462F">
            <w:rPr>
              <w:b/>
              <w:sz w:val="28"/>
              <w:szCs w:val="28"/>
            </w:rPr>
            <w:t xml:space="preserve">Information </w:t>
          </w:r>
          <w:r>
            <w:rPr>
              <w:b/>
              <w:sz w:val="28"/>
              <w:szCs w:val="28"/>
            </w:rPr>
            <w:t>required to assess if expert review of pre-clinical data is required</w:t>
          </w:r>
        </w:p>
      </w:tc>
    </w:tr>
    <w:tr w:rsidR="00B04884" w:rsidTr="00A152E2">
      <w:trPr>
        <w:trHeight w:val="688"/>
        <w:tblCellSpacing w:w="20" w:type="dxa"/>
      </w:trPr>
      <w:tc>
        <w:tcPr>
          <w:tcW w:w="4177" w:type="dxa"/>
          <w:shd w:val="clear" w:color="auto" w:fill="auto"/>
          <w:vAlign w:val="bottom"/>
        </w:tcPr>
        <w:p w:rsidR="00B04884" w:rsidRPr="00A152E2" w:rsidRDefault="00B04884" w:rsidP="00A152E2">
          <w:pPr>
            <w:rPr>
              <w:rFonts w:cs="Arial"/>
              <w:sz w:val="24"/>
              <w:szCs w:val="24"/>
            </w:rPr>
          </w:pPr>
          <w:r w:rsidRPr="00A152E2">
            <w:rPr>
              <w:sz w:val="24"/>
              <w:szCs w:val="24"/>
            </w:rPr>
            <w:t>Peter MacCallum Cancer Centre Ethics Committee</w:t>
          </w:r>
          <w:r w:rsidR="004B7892" w:rsidRPr="00A152E2">
            <w:rPr>
              <w:rFonts w:cs="Arial"/>
              <w:sz w:val="24"/>
              <w:szCs w:val="24"/>
            </w:rPr>
            <w:t xml:space="preserve"> [EC00235]</w:t>
          </w:r>
          <w:r w:rsidRPr="00A152E2">
            <w:rPr>
              <w:rFonts w:cs="Arial"/>
              <w:sz w:val="24"/>
              <w:szCs w:val="24"/>
            </w:rPr>
            <w:t xml:space="preserve"> </w:t>
          </w:r>
        </w:p>
      </w:tc>
      <w:tc>
        <w:tcPr>
          <w:tcW w:w="5088" w:type="dxa"/>
          <w:vMerge/>
          <w:shd w:val="clear" w:color="auto" w:fill="auto"/>
        </w:tcPr>
        <w:p w:rsidR="00B04884" w:rsidRDefault="00B04884" w:rsidP="00B04884"/>
      </w:tc>
    </w:tr>
  </w:tbl>
  <w:p w:rsidR="00B04884" w:rsidRDefault="00B04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4AAC"/>
    <w:multiLevelType w:val="hybridMultilevel"/>
    <w:tmpl w:val="FD184CC6"/>
    <w:lvl w:ilvl="0" w:tplc="C2EEB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5226F"/>
    <w:multiLevelType w:val="hybridMultilevel"/>
    <w:tmpl w:val="00DA2508"/>
    <w:lvl w:ilvl="0" w:tplc="F3BAB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AE"/>
    <w:rsid w:val="002821EC"/>
    <w:rsid w:val="00334AF1"/>
    <w:rsid w:val="003618AE"/>
    <w:rsid w:val="004B7892"/>
    <w:rsid w:val="00623E94"/>
    <w:rsid w:val="006349BE"/>
    <w:rsid w:val="0091462F"/>
    <w:rsid w:val="00A0728E"/>
    <w:rsid w:val="00A152E2"/>
    <w:rsid w:val="00A54B76"/>
    <w:rsid w:val="00A55766"/>
    <w:rsid w:val="00B04884"/>
    <w:rsid w:val="00B93D5C"/>
    <w:rsid w:val="00C70B17"/>
    <w:rsid w:val="00E0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FA018"/>
  <w15:chartTrackingRefBased/>
  <w15:docId w15:val="{4724BDB9-B5CD-4465-9484-F26DD725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8E"/>
    <w:pPr>
      <w:ind w:left="720"/>
      <w:contextualSpacing/>
    </w:pPr>
  </w:style>
  <w:style w:type="table" w:styleId="TableGrid">
    <w:name w:val="Table Grid"/>
    <w:basedOn w:val="TableNormal"/>
    <w:uiPriority w:val="39"/>
    <w:rsid w:val="00A0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8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84"/>
  </w:style>
  <w:style w:type="paragraph" w:styleId="Footer">
    <w:name w:val="footer"/>
    <w:basedOn w:val="Normal"/>
    <w:link w:val="FooterChar"/>
    <w:uiPriority w:val="99"/>
    <w:unhideWhenUsed/>
    <w:rsid w:val="00B04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84"/>
  </w:style>
  <w:style w:type="paragraph" w:styleId="NoSpacing">
    <w:name w:val="No Spacing"/>
    <w:uiPriority w:val="1"/>
    <w:qFormat/>
    <w:rsid w:val="00623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ethics@petermac.or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CEF1CB8C4C34DB1E9AA04E14364DC" ma:contentTypeVersion="31" ma:contentTypeDescription="Create a new document." ma:contentTypeScope="" ma:versionID="bc2be078934eeb161963995eac85515e">
  <xsd:schema xmlns:xsd="http://www.w3.org/2001/XMLSchema" xmlns:xs="http://www.w3.org/2001/XMLSchema" xmlns:p="http://schemas.microsoft.com/office/2006/metadata/properties" xmlns:ns2="ea662f16-b040-497a-a3a7-27ec3bc9c338" xmlns:ns3="2627f8db-58ef-49e2-9bf6-c5f03da6e87e" targetNamespace="http://schemas.microsoft.com/office/2006/metadata/properties" ma:root="true" ma:fieldsID="e2024514279cdacb63ca3cd333935c7b" ns2:_="" ns3:_="">
    <xsd:import namespace="ea662f16-b040-497a-a3a7-27ec3bc9c338"/>
    <xsd:import namespace="2627f8db-58ef-49e2-9bf6-c5f03da6e87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DocumentType" minOccurs="0"/>
                <xsd:element ref="ns3:j44f2f55c4074967b2bcb382be8169ef" minOccurs="0"/>
                <xsd:element ref="ns3:TaxCatchAll" minOccurs="0"/>
                <xsd:element ref="ns3:f522af1790044c19b1426a360ffc18e7" minOccurs="0"/>
                <xsd:element ref="ns3:o2521f45142c444bb659c2a19780146f" minOccurs="0"/>
                <xsd:element ref="ns3:d9f4a6b9cedd4cc09f5b62c5ed0d69a4" minOccurs="0"/>
                <xsd:element ref="ns3:n5707efd3d8d4077bfe7be97e4340fc7" minOccurs="0"/>
                <xsd:element ref="ns3:pmCostCentre" minOccurs="0"/>
                <xsd:element ref="ns3:NavigatorClassifica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2f16-b040-497a-a3a7-27ec3bc9c33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Department" ma:index="9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DocumentType" ma:index="10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54dc490e-0ba4-43e8-b334-a6bff8b18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7f8db-58ef-49e2-9bf6-c5f03da6e87e" elementFormDefault="qualified">
    <xsd:import namespace="http://schemas.microsoft.com/office/2006/documentManagement/types"/>
    <xsd:import namespace="http://schemas.microsoft.com/office/infopath/2007/PartnerControls"/>
    <xsd:element name="j44f2f55c4074967b2bcb382be8169ef" ma:index="12" nillable="true" ma:taxonomy="true" ma:internalName="j44f2f55c4074967b2bcb382be8169ef" ma:taxonomyFieldName="pmDivision" ma:displayName="Division" ma:readOnly="false" ma:default="-1;#Research|6e5e875d-fc2e-4f3d-ae11-e0ff5287df63" ma:fieldId="{344f2f55-c407-4967-b2bc-b382be8169ef}" ma:sspId="54dc490e-0ba4-43e8-b334-a6bff8b18b78" ma:termSetId="d91d20d7-c3b4-42e2-a4f8-5eca3df67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6c690c0-cc2f-47e4-8e84-91a0195b5e22}" ma:internalName="TaxCatchAll" ma:showField="CatchAllData" ma:web="2627f8db-58ef-49e2-9bf6-c5f03da6e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522af1790044c19b1426a360ffc18e7" ma:index="15" nillable="true" ma:taxonomy="true" ma:internalName="f522af1790044c19b1426a360ffc18e7" ma:taxonomyFieldName="pmDepartment" ma:displayName="Department" ma:readOnly="false" ma:default="-1;#Ethics|5d12f05a-6236-4a6e-8b4d-77d2464bff28" ma:fieldId="{f522af17-9004-4c19-b142-6a360ffc18e7}" ma:sspId="54dc490e-0ba4-43e8-b334-a6bff8b18b78" ma:termSetId="4d67b9e8-cf21-4aa6-83ce-5e4d67120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521f45142c444bb659c2a19780146f" ma:index="17" nillable="true" ma:taxonomy="true" ma:internalName="o2521f45142c444bb659c2a19780146f" ma:taxonomyFieldName="pmAudienceMembers" ma:displayName="Audience and Members" ma:readOnly="false" ma:default="-1;#Internal|2b22734e-9cea-437f-97a4-653416044446" ma:fieldId="{82521f45-142c-444b-b659-c2a19780146f}" ma:sspId="54dc490e-0ba4-43e8-b334-a6bff8b18b78" ma:termSetId="62add7b9-57bd-432c-8733-d6a6f14c7f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f4a6b9cedd4cc09f5b62c5ed0d69a4" ma:index="19" nillable="true" ma:taxonomy="true" ma:internalName="d9f4a6b9cedd4cc09f5b62c5ed0d69a4" ma:taxonomyFieldName="pmStream" ma:displayName="Stream" ma:readOnly="false" ma:default="-1;#N/A|77aac54e-7746-4232-91ae-96cfc2b44f19" ma:fieldId="{d9f4a6b9-cedd-4cc0-9f5b-62c5ed0d69a4}" ma:sspId="54dc490e-0ba4-43e8-b334-a6bff8b18b78" ma:termSetId="1fc35126-0094-4f5b-885a-83fbff8cec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707efd3d8d4077bfe7be97e4340fc7" ma:index="21" nillable="true" ma:taxonomy="true" ma:internalName="n5707efd3d8d4077bfe7be97e4340fc7" ma:taxonomyFieldName="pmDataCategory" ma:displayName="Data Category" ma:readOnly="false" ma:default="-1;#Research|0ace06ad-6c96-43da-b577-194e1fb675a5" ma:fieldId="{75707efd-3d8d-4077-bfe7-be97e4340fc7}" ma:sspId="54dc490e-0ba4-43e8-b334-a6bff8b18b78" ma:termSetId="9fd63634-52d1-4d2f-b379-de98110987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ostCentre" ma:index="22" nillable="true" ma:displayName="Cost Centre" ma:default="y3384" ma:internalName="pmCostCentre" ma:readOnly="false">
      <xsd:simpleType>
        <xsd:restriction base="dms:Text"/>
      </xsd:simpleType>
    </xsd:element>
    <xsd:element name="NavigatorClassification" ma:index="23" nillable="true" ma:displayName="Site Classification" ma:default="Team Workspace" ma:internalName="NavigatorClassification" ma:readOnly="true">
      <xsd:simpleType>
        <xsd:restriction base="dms:Text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522af1790044c19b1426a360ffc18e7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Ethics</TermName>
          <TermId xmlns="http://schemas.microsoft.com/office/infopath/2007/PartnerControls">5d12f05a-6236-4a6e-8b4d-77d2464bff28</TermId>
        </TermInfo>
      </Terms>
    </f522af1790044c19b1426a360ffc18e7>
    <Category xmlns="ea662f16-b040-497a-a3a7-27ec3bc9c338" xsi:nil="true"/>
    <Department xmlns="ea662f16-b040-497a-a3a7-27ec3bc9c338" xsi:nil="true"/>
    <d9f4a6b9cedd4cc09f5b62c5ed0d69a4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77aac54e-7746-4232-91ae-96cfc2b44f19</TermId>
        </TermInfo>
      </Terms>
    </d9f4a6b9cedd4cc09f5b62c5ed0d69a4>
    <n5707efd3d8d4077bfe7be97e4340fc7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0ace06ad-6c96-43da-b577-194e1fb675a5</TermId>
        </TermInfo>
      </Terms>
    </n5707efd3d8d4077bfe7be97e4340fc7>
    <DocumentType xmlns="ea662f16-b040-497a-a3a7-27ec3bc9c338" xsi:nil="true"/>
    <o2521f45142c444bb659c2a19780146f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2b22734e-9cea-437f-97a4-653416044446</TermId>
        </TermInfo>
      </Terms>
    </o2521f45142c444bb659c2a19780146f>
    <pmCostCentre xmlns="2627f8db-58ef-49e2-9bf6-c5f03da6e87e">y3384</pmCostCentre>
    <j44f2f55c4074967b2bcb382be8169ef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6e5e875d-fc2e-4f3d-ae11-e0ff5287df63</TermId>
        </TermInfo>
      </Terms>
    </j44f2f55c4074967b2bcb382be8169ef>
    <TaxCatchAll xmlns="2627f8db-58ef-49e2-9bf6-c5f03da6e87e">
      <Value>5</Value>
      <Value>4</Value>
      <Value>3</Value>
      <Value>2</Value>
      <Value>1</Value>
    </TaxCatchAll>
    <lcf76f155ced4ddcb4097134ff3c332f xmlns="ea662f16-b040-497a-a3a7-27ec3bc9c338">
      <Terms xmlns="http://schemas.microsoft.com/office/infopath/2007/PartnerControls"/>
    </lcf76f155ced4ddcb4097134ff3c332f>
    <NavigatorClassification xmlns="2627f8db-58ef-49e2-9bf6-c5f03da6e87e">Team Workspace</NavigatorClassification>
  </documentManagement>
</p:properties>
</file>

<file path=customXml/itemProps1.xml><?xml version="1.0" encoding="utf-8"?>
<ds:datastoreItem xmlns:ds="http://schemas.openxmlformats.org/officeDocument/2006/customXml" ds:itemID="{2DA8D49D-AB66-4E04-977B-07088FFFD577}"/>
</file>

<file path=customXml/itemProps2.xml><?xml version="1.0" encoding="utf-8"?>
<ds:datastoreItem xmlns:ds="http://schemas.openxmlformats.org/officeDocument/2006/customXml" ds:itemID="{28DDC093-23A3-4498-9B4B-D2638FA62E10}"/>
</file>

<file path=customXml/itemProps3.xml><?xml version="1.0" encoding="utf-8"?>
<ds:datastoreItem xmlns:ds="http://schemas.openxmlformats.org/officeDocument/2006/customXml" ds:itemID="{182092C8-ACAE-495F-998A-DDEA17EEA7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Snowden Dianne</dc:creator>
  <cp:keywords/>
  <dc:description/>
  <cp:lastModifiedBy>Snowden Dianne</cp:lastModifiedBy>
  <cp:revision>8</cp:revision>
  <dcterms:created xsi:type="dcterms:W3CDTF">2019-05-16T23:41:00Z</dcterms:created>
  <dcterms:modified xsi:type="dcterms:W3CDTF">2019-06-13T03:59:00Z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0x010100066CEF1CB8C4C34DB1E9AA04E14364DC</vt:lpwstr>
  </property>
  <property fmtid="{D5CDD505-2E9C-101B-9397-08002B2CF9AE}" pid="3" name="pmDepartment">
    <vt:lpwstr>2;#Ethics|5d12f05a-6236-4a6e-8b4d-77d2464bff28</vt:lpwstr>
  </property>
  <property fmtid="{D5CDD505-2E9C-101B-9397-08002B2CF9AE}" pid="4" name="MediaServiceImageTags">
    <vt:lpwstr/>
  </property>
  <property fmtid="{D5CDD505-2E9C-101B-9397-08002B2CF9AE}" pid="5" name="pmDivision">
    <vt:lpwstr>1;#Research|6e5e875d-fc2e-4f3d-ae11-e0ff5287df63</vt:lpwstr>
  </property>
  <property fmtid="{D5CDD505-2E9C-101B-9397-08002B2CF9AE}" pid="6" name="pmStream">
    <vt:lpwstr>4;#N/A|77aac54e-7746-4232-91ae-96cfc2b44f19</vt:lpwstr>
  </property>
  <property fmtid="{D5CDD505-2E9C-101B-9397-08002B2CF9AE}" pid="7" name="pmAudienceMembers">
    <vt:lpwstr>3;#Internal|2b22734e-9cea-437f-97a4-653416044446</vt:lpwstr>
  </property>
  <property fmtid="{D5CDD505-2E9C-101B-9397-08002B2CF9AE}" pid="8" name="pmDataCategory">
    <vt:lpwstr>5;#Research|0ace06ad-6c96-43da-b577-194e1fb675a5</vt:lpwstr>
  </property>
</Properties>
</file>